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E4DBA" w14:textId="77777777" w:rsidR="00A24955" w:rsidRPr="006F4E57" w:rsidRDefault="00A24955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F4E57">
        <w:rPr>
          <w:rFonts w:ascii="GHEA Grapalat" w:hAnsi="GHEA Grapalat"/>
          <w:b/>
          <w:sz w:val="22"/>
          <w:szCs w:val="22"/>
        </w:rPr>
        <w:t>Приложение</w:t>
      </w:r>
      <w:r w:rsidR="0033258C" w:rsidRPr="006F4E57">
        <w:rPr>
          <w:rFonts w:ascii="GHEA Grapalat" w:hAnsi="GHEA Grapalat"/>
          <w:b/>
          <w:sz w:val="22"/>
          <w:szCs w:val="22"/>
        </w:rPr>
        <w:t xml:space="preserve"> </w:t>
      </w:r>
    </w:p>
    <w:p w14:paraId="03A8BB68" w14:textId="77777777" w:rsidR="00A24955" w:rsidRPr="006F4E57" w:rsidRDefault="00A24955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</w:p>
    <w:p w14:paraId="7B2A284B" w14:textId="4AC61EA4" w:rsidR="00F461B6" w:rsidRPr="006F4E57" w:rsidRDefault="00F461B6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Протокола № </w:t>
      </w:r>
      <w:r w:rsidR="00D44B17" w:rsidRPr="006F4E57">
        <w:rPr>
          <w:rFonts w:ascii="GHEA Grapalat" w:hAnsi="GHEA Grapalat"/>
          <w:b/>
          <w:sz w:val="22"/>
          <w:szCs w:val="22"/>
          <w:lang w:val="hy-AM"/>
        </w:rPr>
        <w:t>2</w:t>
      </w:r>
      <w:r w:rsidRPr="006F4E57">
        <w:rPr>
          <w:rFonts w:ascii="GHEA Grapalat" w:hAnsi="GHEA Grapalat"/>
          <w:b/>
          <w:sz w:val="22"/>
          <w:szCs w:val="22"/>
        </w:rPr>
        <w:t xml:space="preserve"> процедуры под кодом </w:t>
      </w:r>
      <w:r w:rsidR="006F4E57" w:rsidRPr="006F4E57">
        <w:rPr>
          <w:rFonts w:ascii="Sylfaen" w:hAnsi="Sylfaen" w:cs="Arial"/>
          <w:b/>
          <w:sz w:val="22"/>
          <w:szCs w:val="22"/>
        </w:rPr>
        <w:t>FFA-NSDSDB-2026/1</w:t>
      </w:r>
    </w:p>
    <w:p w14:paraId="1B58C933" w14:textId="296FF6DF" w:rsidR="00F461B6" w:rsidRPr="006F4E57" w:rsidRDefault="00F461B6" w:rsidP="00D44B17">
      <w:pPr>
        <w:widowControl w:val="0"/>
        <w:ind w:left="5245"/>
        <w:jc w:val="center"/>
        <w:rPr>
          <w:rFonts w:ascii="GHEA Grapalat" w:hAnsi="GHEA Grapalat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от </w:t>
      </w:r>
      <w:r w:rsidR="006F4E57">
        <w:rPr>
          <w:rFonts w:ascii="GHEA Grapalat" w:hAnsi="GHEA Grapalat"/>
          <w:b/>
          <w:sz w:val="22"/>
          <w:szCs w:val="22"/>
        </w:rPr>
        <w:t>15</w:t>
      </w:r>
      <w:r w:rsidR="00545984" w:rsidRPr="006F4E57">
        <w:rPr>
          <w:rFonts w:ascii="GHEA Grapalat" w:hAnsi="GHEA Grapalat"/>
          <w:b/>
          <w:sz w:val="22"/>
          <w:szCs w:val="22"/>
        </w:rPr>
        <w:t xml:space="preserve"> </w:t>
      </w:r>
      <w:r w:rsidR="006F4E57">
        <w:rPr>
          <w:rFonts w:ascii="GHEA Grapalat" w:hAnsi="GHEA Grapalat"/>
          <w:b/>
          <w:sz w:val="22"/>
          <w:szCs w:val="22"/>
        </w:rPr>
        <w:t>апреля</w:t>
      </w:r>
      <w:r w:rsidR="00D44B17" w:rsidRPr="006F4E57">
        <w:rPr>
          <w:rFonts w:ascii="GHEA Grapalat" w:hAnsi="GHEA Grapalat"/>
          <w:b/>
          <w:sz w:val="22"/>
          <w:szCs w:val="22"/>
        </w:rPr>
        <w:t xml:space="preserve"> </w:t>
      </w:r>
      <w:r w:rsidRPr="006F4E57">
        <w:rPr>
          <w:rFonts w:ascii="GHEA Grapalat" w:hAnsi="GHEA Grapalat"/>
          <w:b/>
          <w:sz w:val="22"/>
          <w:szCs w:val="22"/>
        </w:rPr>
        <w:t>202</w:t>
      </w:r>
      <w:r w:rsidR="006F4E57">
        <w:rPr>
          <w:rFonts w:ascii="GHEA Grapalat" w:hAnsi="GHEA Grapalat"/>
          <w:b/>
          <w:sz w:val="22"/>
          <w:szCs w:val="22"/>
        </w:rPr>
        <w:t>6</w:t>
      </w:r>
      <w:r w:rsidRPr="006F4E57">
        <w:rPr>
          <w:rFonts w:ascii="GHEA Grapalat" w:hAnsi="GHEA Grapalat"/>
          <w:b/>
          <w:sz w:val="22"/>
          <w:szCs w:val="22"/>
        </w:rPr>
        <w:t xml:space="preserve"> года</w:t>
      </w:r>
    </w:p>
    <w:p w14:paraId="382B580F" w14:textId="77777777" w:rsidR="00BE5F62" w:rsidRPr="006F4E57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>ОБЪЯВЛЕНИЕ</w:t>
      </w:r>
    </w:p>
    <w:p w14:paraId="71DE0991" w14:textId="77777777" w:rsidR="00335F28" w:rsidRPr="006F4E57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6F4E57">
        <w:rPr>
          <w:rFonts w:ascii="GHEA Grapalat" w:hAnsi="GHEA Grapalat"/>
          <w:b/>
          <w:sz w:val="22"/>
          <w:szCs w:val="22"/>
        </w:rPr>
        <w:t>объявлении</w:t>
      </w:r>
      <w:r w:rsidRPr="006F4E57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14:paraId="29D52750" w14:textId="61BA7F1B" w:rsidR="00DC3942" w:rsidRDefault="00EF6EC1" w:rsidP="006F4E57">
      <w:pPr>
        <w:widowControl w:val="0"/>
        <w:ind w:left="2127" w:firstLine="425"/>
        <w:rPr>
          <w:rFonts w:ascii="Sylfaen" w:hAnsi="Sylfaen" w:cs="Arial"/>
          <w:b/>
          <w:sz w:val="22"/>
          <w:szCs w:val="22"/>
        </w:rPr>
      </w:pPr>
      <w:r w:rsidRPr="006F4E57">
        <w:rPr>
          <w:rFonts w:ascii="GHEA Grapalat" w:hAnsi="GHEA Grapalat"/>
          <w:sz w:val="22"/>
          <w:szCs w:val="22"/>
        </w:rPr>
        <w:t xml:space="preserve">Код процедуры </w:t>
      </w:r>
      <w:r w:rsidR="006F4E57" w:rsidRPr="006F4E57">
        <w:rPr>
          <w:rFonts w:ascii="Sylfaen" w:hAnsi="Sylfaen" w:cs="Arial"/>
          <w:b/>
          <w:sz w:val="22"/>
          <w:szCs w:val="22"/>
        </w:rPr>
        <w:t>FFA-NSDSDB-2026/1</w:t>
      </w:r>
    </w:p>
    <w:p w14:paraId="4573397B" w14:textId="77777777" w:rsidR="006F4E57" w:rsidRPr="006F4E57" w:rsidRDefault="006F4E57" w:rsidP="006F4E57">
      <w:pPr>
        <w:widowControl w:val="0"/>
        <w:ind w:left="2127" w:firstLine="425"/>
        <w:rPr>
          <w:rFonts w:ascii="GHEA Grapalat" w:hAnsi="GHEA Grapalat" w:cs="Sylfaen"/>
          <w:sz w:val="22"/>
          <w:szCs w:val="22"/>
          <w:u w:val="single"/>
        </w:rPr>
      </w:pPr>
    </w:p>
    <w:p w14:paraId="7151FD1A" w14:textId="3542FFC4" w:rsidR="00DC3942" w:rsidRPr="006F4E57" w:rsidRDefault="00583D72" w:rsidP="006553E5">
      <w:pPr>
        <w:widowControl w:val="0"/>
        <w:ind w:firstLine="425"/>
        <w:jc w:val="both"/>
        <w:rPr>
          <w:rFonts w:ascii="GHEA Grapalat" w:hAnsi="GHEA Grapalat"/>
          <w:sz w:val="22"/>
          <w:szCs w:val="22"/>
        </w:rPr>
      </w:pPr>
      <w:r w:rsidRPr="006F4E57">
        <w:rPr>
          <w:rFonts w:ascii="GHEA Grapalat" w:hAnsi="GHEA Grapalat"/>
          <w:sz w:val="22"/>
          <w:szCs w:val="22"/>
        </w:rPr>
        <w:t>Общественная организация "Федерация футбола Армении</w:t>
      </w:r>
      <w:r w:rsidR="009C09B3" w:rsidRPr="006F4E57">
        <w:rPr>
          <w:rFonts w:ascii="GHEA Grapalat" w:hAnsi="GHEA Grapalat"/>
          <w:sz w:val="22"/>
          <w:szCs w:val="22"/>
        </w:rPr>
        <w:t xml:space="preserve"> </w:t>
      </w:r>
      <w:r w:rsidR="00D732C4" w:rsidRPr="006F4E57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6F4E57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6F4E57">
        <w:rPr>
          <w:rFonts w:ascii="GHEA Grapalat" w:hAnsi="GHEA Grapalat"/>
          <w:sz w:val="22"/>
          <w:szCs w:val="22"/>
        </w:rPr>
        <w:t xml:space="preserve">закупки </w:t>
      </w:r>
      <w:r w:rsidR="00D732C4" w:rsidRPr="006F4E57">
        <w:rPr>
          <w:rFonts w:ascii="GHEA Grapalat" w:hAnsi="GHEA Grapalat"/>
          <w:sz w:val="22"/>
          <w:szCs w:val="22"/>
        </w:rPr>
        <w:t>по</w:t>
      </w:r>
      <w:r w:rsidR="00D14720" w:rsidRPr="006F4E57">
        <w:rPr>
          <w:rFonts w:ascii="GHEA Grapalat" w:hAnsi="GHEA Grapalat"/>
          <w:sz w:val="22"/>
          <w:szCs w:val="22"/>
        </w:rPr>
        <w:t>д</w:t>
      </w:r>
      <w:r w:rsidR="00D732C4" w:rsidRPr="006F4E57">
        <w:rPr>
          <w:rFonts w:ascii="GHEA Grapalat" w:hAnsi="GHEA Grapalat"/>
          <w:sz w:val="22"/>
          <w:szCs w:val="22"/>
        </w:rPr>
        <w:t xml:space="preserve"> код</w:t>
      </w:r>
      <w:r w:rsidR="00D14720" w:rsidRPr="006F4E57">
        <w:rPr>
          <w:rFonts w:ascii="GHEA Grapalat" w:hAnsi="GHEA Grapalat"/>
          <w:sz w:val="22"/>
          <w:szCs w:val="22"/>
        </w:rPr>
        <w:t>ом</w:t>
      </w:r>
      <w:r w:rsidR="00173FFA" w:rsidRPr="006F4E57">
        <w:rPr>
          <w:rFonts w:ascii="GHEA Grapalat" w:hAnsi="GHEA Grapalat"/>
          <w:sz w:val="22"/>
          <w:szCs w:val="22"/>
        </w:rPr>
        <w:t xml:space="preserve"> </w:t>
      </w:r>
      <w:r w:rsidR="006F4E57" w:rsidRPr="006F4E57">
        <w:rPr>
          <w:rFonts w:ascii="Sylfaen" w:hAnsi="Sylfaen" w:cs="Arial"/>
          <w:b/>
          <w:sz w:val="22"/>
          <w:szCs w:val="22"/>
        </w:rPr>
        <w:t>FFA-NSDSDB-2026/1</w:t>
      </w:r>
      <w:r w:rsidR="006553E5" w:rsidRPr="006F4E57">
        <w:rPr>
          <w:rFonts w:ascii="GHEA Grapalat" w:hAnsi="GHEA Grapalat"/>
          <w:b/>
          <w:sz w:val="22"/>
          <w:szCs w:val="22"/>
        </w:rPr>
        <w:t xml:space="preserve"> </w:t>
      </w:r>
      <w:r w:rsidR="00D732C4" w:rsidRPr="006F4E57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D732C4" w:rsidRPr="006F4E57">
        <w:rPr>
          <w:rFonts w:ascii="GHEA Grapalat" w:hAnsi="GHEA Grapalat"/>
          <w:b/>
          <w:bCs/>
          <w:sz w:val="22"/>
          <w:szCs w:val="22"/>
        </w:rPr>
        <w:t xml:space="preserve">приобретения </w:t>
      </w:r>
      <w:r w:rsidR="006F4E57" w:rsidRPr="006F4E57">
        <w:rPr>
          <w:rFonts w:ascii="GHEA Grapalat" w:hAnsi="GHEA Grapalat"/>
          <w:b/>
          <w:bCs/>
          <w:sz w:val="22"/>
          <w:szCs w:val="22"/>
        </w:rPr>
        <w:t>консультационных услуг по разработке проектно-сметной документации для строительства футбольной школы на территории бывшего стадиона общины Мартуни Гегаркуникской области Республики Армения</w:t>
      </w:r>
      <w:r w:rsidR="008C2146" w:rsidRPr="006F4E57">
        <w:rPr>
          <w:rFonts w:ascii="GHEA Grapalat" w:hAnsi="GHEA Grapalat"/>
          <w:sz w:val="22"/>
          <w:szCs w:val="22"/>
        </w:rPr>
        <w:t xml:space="preserve"> </w:t>
      </w:r>
      <w:r w:rsidR="000021D5" w:rsidRPr="006F4E57">
        <w:rPr>
          <w:rFonts w:ascii="GHEA Grapalat" w:hAnsi="GHEA Grapalat"/>
          <w:sz w:val="22"/>
          <w:szCs w:val="22"/>
        </w:rPr>
        <w:t>для своих</w:t>
      </w:r>
      <w:r w:rsidR="00DC3942" w:rsidRPr="006F4E57">
        <w:rPr>
          <w:rFonts w:ascii="GHEA Grapalat" w:hAnsi="GHEA Grapalat"/>
          <w:sz w:val="22"/>
          <w:szCs w:val="22"/>
        </w:rPr>
        <w:t xml:space="preserve"> </w:t>
      </w:r>
      <w:r w:rsidR="000021D5" w:rsidRPr="006F4E57">
        <w:rPr>
          <w:rFonts w:ascii="GHEA Grapalat" w:hAnsi="GHEA Grapalat"/>
          <w:sz w:val="22"/>
          <w:szCs w:val="22"/>
        </w:rPr>
        <w:t>нужд:</w:t>
      </w: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"/>
        <w:gridCol w:w="2719"/>
        <w:gridCol w:w="2210"/>
        <w:gridCol w:w="2616"/>
        <w:gridCol w:w="1951"/>
      </w:tblGrid>
      <w:tr w:rsidR="00A72AAE" w:rsidRPr="006F4E57" w14:paraId="3A42C076" w14:textId="77777777" w:rsidTr="005B3B44">
        <w:trPr>
          <w:trHeight w:val="626"/>
          <w:jc w:val="center"/>
        </w:trPr>
        <w:tc>
          <w:tcPr>
            <w:tcW w:w="996" w:type="dxa"/>
            <w:vAlign w:val="center"/>
          </w:tcPr>
          <w:p w14:paraId="7167D4DD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719" w:type="dxa"/>
            <w:vAlign w:val="center"/>
          </w:tcPr>
          <w:p w14:paraId="375E1D65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210" w:type="dxa"/>
            <w:vAlign w:val="center"/>
          </w:tcPr>
          <w:p w14:paraId="309A6FF4" w14:textId="77777777" w:rsidR="005E0856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16" w:type="dxa"/>
            <w:vAlign w:val="center"/>
          </w:tcPr>
          <w:p w14:paraId="2FC5A953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CFDAC25" w14:textId="77777777" w:rsidR="00A72AAE" w:rsidRPr="006F4E57" w:rsidRDefault="00A72AAE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1" w:type="dxa"/>
            <w:vAlign w:val="center"/>
          </w:tcPr>
          <w:p w14:paraId="3AC1DCDC" w14:textId="77777777" w:rsidR="00A72AAE" w:rsidRPr="006F4E57" w:rsidRDefault="00CC482C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F4E57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553E5" w:rsidRPr="006F4E57" w14:paraId="1F30EFE6" w14:textId="77777777" w:rsidTr="005B3B44">
        <w:trPr>
          <w:trHeight w:val="1452"/>
          <w:jc w:val="center"/>
        </w:trPr>
        <w:tc>
          <w:tcPr>
            <w:tcW w:w="996" w:type="dxa"/>
            <w:vAlign w:val="center"/>
          </w:tcPr>
          <w:p w14:paraId="2DDE2EDB" w14:textId="77777777" w:rsidR="006553E5" w:rsidRPr="006F4E57" w:rsidRDefault="006553E5" w:rsidP="005B3B44">
            <w:pPr>
              <w:pStyle w:val="BodyTextIndent2"/>
              <w:jc w:val="center"/>
              <w:rPr>
                <w:rFonts w:ascii="GHEA Grapalat" w:hAnsi="GHEA Grapalat" w:cs="Times Armenian"/>
                <w:color w:val="000000"/>
                <w:sz w:val="18"/>
                <w:szCs w:val="18"/>
              </w:rPr>
            </w:pPr>
            <w:r w:rsidRPr="006F4E57">
              <w:rPr>
                <w:rFonts w:ascii="GHEA Grapalat" w:hAnsi="GHEA Grapalat" w:cs="Times Armeni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9" w:type="dxa"/>
            <w:vAlign w:val="center"/>
          </w:tcPr>
          <w:p w14:paraId="3FB8660B" w14:textId="7ACD3A22" w:rsidR="006553E5" w:rsidRPr="006F4E57" w:rsidRDefault="00583D72" w:rsidP="005B3B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E57">
              <w:rPr>
                <w:rFonts w:ascii="GHEA Grapalat" w:hAnsi="GHEA Grapalat"/>
                <w:sz w:val="18"/>
                <w:szCs w:val="18"/>
              </w:rPr>
              <w:t xml:space="preserve">Приобретение </w:t>
            </w:r>
            <w:r w:rsidR="006F4E57" w:rsidRPr="006F4E57">
              <w:rPr>
                <w:rFonts w:ascii="GHEA Grapalat" w:hAnsi="GHEA Grapalat"/>
                <w:b/>
                <w:bCs/>
                <w:sz w:val="18"/>
                <w:szCs w:val="18"/>
              </w:rPr>
              <w:t>консультационных услуг по разработке проектно-сметной документации для строительства футбольной школы на территории бывшего стадиона общины Мартуни Гегаркуникской области Республики Армения</w:t>
            </w:r>
          </w:p>
        </w:tc>
        <w:tc>
          <w:tcPr>
            <w:tcW w:w="2210" w:type="dxa"/>
            <w:vAlign w:val="center"/>
          </w:tcPr>
          <w:p w14:paraId="202F8FB6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noProof/>
                <w:sz w:val="18"/>
                <w:szCs w:val="18"/>
              </w:rPr>
            </w:pPr>
            <w:r w:rsidRPr="006F4E57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616" w:type="dxa"/>
            <w:vAlign w:val="center"/>
          </w:tcPr>
          <w:p w14:paraId="5BA8F92E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1-го пункта</w:t>
            </w:r>
          </w:p>
          <w:p w14:paraId="7C6C3F29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2-го пункта</w:t>
            </w:r>
          </w:p>
          <w:p w14:paraId="5FC005D9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</w:pPr>
            <w:r w:rsidRPr="006F4E57">
              <w:rPr>
                <w:rFonts w:ascii="GHEA Grapalat" w:hAnsi="GHEA Grapalat"/>
                <w:b/>
                <w:i/>
                <w:sz w:val="18"/>
                <w:szCs w:val="18"/>
                <w:u w:val="single"/>
              </w:rPr>
              <w:t>3-го пункта</w:t>
            </w:r>
          </w:p>
          <w:p w14:paraId="64AD3CB5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iCs/>
                <w:sz w:val="18"/>
                <w:szCs w:val="18"/>
              </w:rPr>
            </w:pPr>
            <w:r w:rsidRPr="006F4E57">
              <w:rPr>
                <w:rFonts w:ascii="GHEA Grapalat" w:hAnsi="GHEA Grapalat"/>
                <w:bCs/>
                <w:iCs/>
                <w:sz w:val="18"/>
                <w:szCs w:val="18"/>
              </w:rPr>
              <w:t>4-го пункта</w:t>
            </w:r>
          </w:p>
        </w:tc>
        <w:tc>
          <w:tcPr>
            <w:tcW w:w="1951" w:type="dxa"/>
            <w:vAlign w:val="center"/>
          </w:tcPr>
          <w:p w14:paraId="64FED4A7" w14:textId="77777777" w:rsidR="006553E5" w:rsidRPr="006F4E57" w:rsidRDefault="006553E5" w:rsidP="005B3B4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F4E5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Заявки отсутствуют</w:t>
            </w:r>
          </w:p>
        </w:tc>
      </w:tr>
    </w:tbl>
    <w:p w14:paraId="7591935D" w14:textId="77777777" w:rsidR="008E4B68" w:rsidRPr="006F4E57" w:rsidRDefault="008E4B68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pacing w:val="6"/>
          <w:sz w:val="22"/>
          <w:szCs w:val="22"/>
        </w:rPr>
      </w:pPr>
    </w:p>
    <w:p w14:paraId="6CCF5F9A" w14:textId="08E48C4C" w:rsidR="004E4619" w:rsidRPr="006F4E57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6F4E57">
        <w:rPr>
          <w:rFonts w:ascii="GHEA Grapalat" w:hAnsi="GHEA Grapalat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6F4E57">
        <w:rPr>
          <w:rFonts w:ascii="GHEA Grapalat" w:hAnsi="GHEA Grapalat"/>
          <w:b w:val="0"/>
          <w:spacing w:val="6"/>
          <w:sz w:val="22"/>
          <w:szCs w:val="22"/>
        </w:rPr>
        <w:t xml:space="preserve">м </w:t>
      </w:r>
      <w:r w:rsidR="004E4619" w:rsidRPr="006F4E57">
        <w:rPr>
          <w:rFonts w:ascii="GHEA Grapalat" w:hAnsi="GHEA Grapalat"/>
          <w:b w:val="0"/>
          <w:sz w:val="22"/>
          <w:szCs w:val="22"/>
        </w:rPr>
        <w:t>объявлением, можно обратиться</w:t>
      </w:r>
      <w:r w:rsidR="0006419E" w:rsidRPr="006F4E57">
        <w:rPr>
          <w:rFonts w:ascii="GHEA Grapalat" w:hAnsi="GHEA Grapalat"/>
          <w:b w:val="0"/>
          <w:sz w:val="22"/>
          <w:szCs w:val="22"/>
        </w:rPr>
        <w:t xml:space="preserve"> </w:t>
      </w:r>
      <w:r w:rsidRPr="006F4E57">
        <w:rPr>
          <w:rFonts w:ascii="GHEA Grapalat" w:hAnsi="GHEA Grapalat"/>
          <w:b w:val="0"/>
          <w:sz w:val="22"/>
          <w:szCs w:val="22"/>
        </w:rPr>
        <w:t xml:space="preserve">к координатору </w:t>
      </w:r>
      <w:r w:rsidR="007117E0" w:rsidRPr="006F4E57">
        <w:rPr>
          <w:rFonts w:ascii="GHEA Grapalat" w:hAnsi="GHEA Grapalat"/>
          <w:b w:val="0"/>
          <w:sz w:val="22"/>
          <w:szCs w:val="22"/>
        </w:rPr>
        <w:t xml:space="preserve">закупок под кодом </w:t>
      </w:r>
      <w:r w:rsidR="006F4E57" w:rsidRPr="006F4E57">
        <w:rPr>
          <w:rFonts w:ascii="Sylfaen" w:hAnsi="Sylfaen" w:cs="Arial"/>
          <w:b w:val="0"/>
          <w:sz w:val="22"/>
          <w:szCs w:val="22"/>
        </w:rPr>
        <w:t>FFA-NSDSDB-2026/1</w:t>
      </w:r>
      <w:r w:rsidR="006F4E57" w:rsidRPr="006F4E57">
        <w:rPr>
          <w:rFonts w:ascii="GHEA Grapalat" w:hAnsi="GHEA Grapalat"/>
          <w:sz w:val="22"/>
          <w:szCs w:val="22"/>
        </w:rPr>
        <w:t xml:space="preserve"> </w:t>
      </w:r>
      <w:r w:rsidR="005B3B44" w:rsidRPr="006F4E57">
        <w:rPr>
          <w:rFonts w:ascii="GHEA Grapalat" w:hAnsi="GHEA Grapalat"/>
          <w:sz w:val="22"/>
          <w:szCs w:val="22"/>
        </w:rPr>
        <w:t>Офелия Киракосян</w:t>
      </w:r>
      <w:r w:rsidR="007117E0" w:rsidRPr="006F4E57">
        <w:rPr>
          <w:rFonts w:ascii="GHEA Grapalat" w:hAnsi="GHEA Grapalat"/>
          <w:sz w:val="22"/>
          <w:szCs w:val="22"/>
        </w:rPr>
        <w:t>.</w:t>
      </w:r>
    </w:p>
    <w:p w14:paraId="7728E1D1" w14:textId="77777777" w:rsidR="00583D72" w:rsidRPr="006F4E57" w:rsidRDefault="00583D72" w:rsidP="00583D72">
      <w:pPr>
        <w:pStyle w:val="BodyTextIndent"/>
        <w:widowControl w:val="0"/>
        <w:spacing w:after="160"/>
        <w:ind w:left="1701" w:firstLine="0"/>
        <w:rPr>
          <w:rFonts w:ascii="GHEA Grapalat" w:hAnsi="GHEA Grapalat"/>
          <w:b/>
          <w:i/>
          <w:sz w:val="22"/>
          <w:szCs w:val="22"/>
          <w:u w:val="single"/>
        </w:rPr>
      </w:pPr>
      <w:r w:rsidRPr="006F4E57">
        <w:rPr>
          <w:rFonts w:ascii="GHEA Grapalat" w:hAnsi="GHEA Grapalat"/>
          <w:b/>
          <w:sz w:val="22"/>
          <w:szCs w:val="22"/>
        </w:rPr>
        <w:t>Телефон: 099-222-444</w:t>
      </w:r>
    </w:p>
    <w:p w14:paraId="766BF606" w14:textId="77777777" w:rsidR="00583D72" w:rsidRPr="006F4E57" w:rsidRDefault="00583D72" w:rsidP="00583D72">
      <w:pPr>
        <w:pStyle w:val="BodyTextIndent"/>
        <w:widowControl w:val="0"/>
        <w:spacing w:after="160"/>
        <w:ind w:left="1701" w:firstLine="0"/>
        <w:rPr>
          <w:rFonts w:ascii="GHEA Grapalat" w:hAnsi="GHEA Grapalat"/>
          <w:b/>
          <w:i/>
          <w:sz w:val="22"/>
          <w:szCs w:val="22"/>
          <w:u w:val="single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Электронная почта: </w:t>
      </w:r>
      <w:hyperlink r:id="rId7" w:history="1">
        <w:r w:rsidRPr="006F4E57">
          <w:rPr>
            <w:rStyle w:val="Hyperlink"/>
            <w:rFonts w:ascii="GHEA Grapalat" w:hAnsi="GHEA Grapalat"/>
            <w:b/>
            <w:sz w:val="22"/>
            <w:szCs w:val="22"/>
            <w:lang w:val="af-ZA"/>
          </w:rPr>
          <w:t>ofelia.kirakosyan@ffa.am</w:t>
        </w:r>
      </w:hyperlink>
    </w:p>
    <w:p w14:paraId="26CA41FC" w14:textId="77777777" w:rsidR="00583D72" w:rsidRPr="006F4E57" w:rsidRDefault="00583D72" w:rsidP="00583D72">
      <w:pPr>
        <w:pStyle w:val="BodyTextIndent"/>
        <w:widowControl w:val="0"/>
        <w:ind w:left="1701" w:firstLine="0"/>
        <w:jc w:val="left"/>
        <w:rPr>
          <w:rFonts w:ascii="GHEA Grapalat" w:hAnsi="GHEA Grapalat"/>
          <w:b/>
          <w:i/>
          <w:sz w:val="22"/>
          <w:szCs w:val="22"/>
        </w:rPr>
      </w:pPr>
      <w:r w:rsidRPr="006F4E57">
        <w:rPr>
          <w:rFonts w:ascii="GHEA Grapalat" w:hAnsi="GHEA Grapalat"/>
          <w:b/>
          <w:sz w:val="22"/>
          <w:szCs w:val="22"/>
        </w:rPr>
        <w:t xml:space="preserve">Заказчик: Общественная организация "Федерация футбола Армении </w:t>
      </w:r>
    </w:p>
    <w:p w14:paraId="588E5183" w14:textId="334B9F3E" w:rsidR="000C5749" w:rsidRPr="006F4E57" w:rsidRDefault="000C5749" w:rsidP="00583D72">
      <w:pPr>
        <w:widowControl w:val="0"/>
        <w:spacing w:line="360" w:lineRule="auto"/>
        <w:jc w:val="both"/>
        <w:rPr>
          <w:rFonts w:ascii="GHEA Grapalat" w:hAnsi="GHEA Grapalat" w:cs="Sylfaen"/>
          <w:b/>
          <w:sz w:val="22"/>
          <w:szCs w:val="22"/>
        </w:rPr>
      </w:pPr>
    </w:p>
    <w:p w14:paraId="61CE6B84" w14:textId="77777777" w:rsidR="006F4E57" w:rsidRPr="00C826E3" w:rsidRDefault="006F4E57">
      <w:pPr>
        <w:widowControl w:val="0"/>
        <w:spacing w:line="360" w:lineRule="auto"/>
        <w:jc w:val="both"/>
        <w:rPr>
          <w:rFonts w:ascii="GHEA Grapalat" w:hAnsi="GHEA Grapalat" w:cs="Sylfaen"/>
          <w:b/>
          <w:szCs w:val="22"/>
        </w:rPr>
      </w:pPr>
    </w:p>
    <w:sectPr w:rsidR="006F4E57" w:rsidRPr="00C826E3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6A6B" w14:textId="77777777" w:rsidR="00887EA9" w:rsidRDefault="00887EA9">
      <w:r>
        <w:separator/>
      </w:r>
    </w:p>
  </w:endnote>
  <w:endnote w:type="continuationSeparator" w:id="0">
    <w:p w14:paraId="6F81DBC0" w14:textId="77777777" w:rsidR="00887EA9" w:rsidRDefault="0088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DD59" w14:textId="77777777"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E9743B" w14:textId="77777777"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46DFA4" w14:textId="77777777"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E602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106B7" w14:textId="77777777" w:rsidR="00887EA9" w:rsidRDefault="00887EA9">
      <w:r>
        <w:separator/>
      </w:r>
    </w:p>
  </w:footnote>
  <w:footnote w:type="continuationSeparator" w:id="0">
    <w:p w14:paraId="220B068F" w14:textId="77777777" w:rsidR="00887EA9" w:rsidRDefault="00887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87994884">
    <w:abstractNumId w:val="31"/>
  </w:num>
  <w:num w:numId="2" w16cid:durableId="2099401611">
    <w:abstractNumId w:val="26"/>
  </w:num>
  <w:num w:numId="3" w16cid:durableId="32730977">
    <w:abstractNumId w:val="4"/>
  </w:num>
  <w:num w:numId="4" w16cid:durableId="313023461">
    <w:abstractNumId w:val="21"/>
  </w:num>
  <w:num w:numId="5" w16cid:durableId="425543246">
    <w:abstractNumId w:val="35"/>
  </w:num>
  <w:num w:numId="6" w16cid:durableId="1685747331">
    <w:abstractNumId w:val="19"/>
  </w:num>
  <w:num w:numId="7" w16cid:durableId="289671701">
    <w:abstractNumId w:val="32"/>
  </w:num>
  <w:num w:numId="8" w16cid:durableId="1305355641">
    <w:abstractNumId w:val="8"/>
  </w:num>
  <w:num w:numId="9" w16cid:durableId="1457916234">
    <w:abstractNumId w:val="20"/>
  </w:num>
  <w:num w:numId="10" w16cid:durableId="1173299537">
    <w:abstractNumId w:val="16"/>
  </w:num>
  <w:num w:numId="11" w16cid:durableId="1238438933">
    <w:abstractNumId w:val="13"/>
  </w:num>
  <w:num w:numId="12" w16cid:durableId="550770404">
    <w:abstractNumId w:val="1"/>
  </w:num>
  <w:num w:numId="13" w16cid:durableId="1524712488">
    <w:abstractNumId w:val="28"/>
  </w:num>
  <w:num w:numId="14" w16cid:durableId="671688691">
    <w:abstractNumId w:val="27"/>
  </w:num>
  <w:num w:numId="15" w16cid:durableId="1556045800">
    <w:abstractNumId w:val="10"/>
  </w:num>
  <w:num w:numId="16" w16cid:durableId="268204034">
    <w:abstractNumId w:val="2"/>
  </w:num>
  <w:num w:numId="17" w16cid:durableId="1524172948">
    <w:abstractNumId w:val="7"/>
  </w:num>
  <w:num w:numId="18" w16cid:durableId="258488720">
    <w:abstractNumId w:val="24"/>
  </w:num>
  <w:num w:numId="19" w16cid:durableId="1640458214">
    <w:abstractNumId w:val="29"/>
  </w:num>
  <w:num w:numId="20" w16cid:durableId="540093232">
    <w:abstractNumId w:val="3"/>
  </w:num>
  <w:num w:numId="21" w16cid:durableId="103816532">
    <w:abstractNumId w:val="25"/>
  </w:num>
  <w:num w:numId="22" w16cid:durableId="581719406">
    <w:abstractNumId w:val="30"/>
  </w:num>
  <w:num w:numId="23" w16cid:durableId="349528430">
    <w:abstractNumId w:val="9"/>
  </w:num>
  <w:num w:numId="24" w16cid:durableId="1706053963">
    <w:abstractNumId w:val="5"/>
  </w:num>
  <w:num w:numId="25" w16cid:durableId="1883665070">
    <w:abstractNumId w:val="34"/>
  </w:num>
  <w:num w:numId="26" w16cid:durableId="97454520">
    <w:abstractNumId w:val="23"/>
  </w:num>
  <w:num w:numId="27" w16cid:durableId="616839580">
    <w:abstractNumId w:val="11"/>
  </w:num>
  <w:num w:numId="28" w16cid:durableId="1729376773">
    <w:abstractNumId w:val="14"/>
  </w:num>
  <w:num w:numId="29" w16cid:durableId="2103186830">
    <w:abstractNumId w:val="33"/>
  </w:num>
  <w:num w:numId="30" w16cid:durableId="272330061">
    <w:abstractNumId w:val="22"/>
  </w:num>
  <w:num w:numId="31" w16cid:durableId="1680690275">
    <w:abstractNumId w:val="22"/>
  </w:num>
  <w:num w:numId="32" w16cid:durableId="501747737">
    <w:abstractNumId w:val="17"/>
  </w:num>
  <w:num w:numId="33" w16cid:durableId="1865636091">
    <w:abstractNumId w:val="36"/>
  </w:num>
  <w:num w:numId="34" w16cid:durableId="239483958">
    <w:abstractNumId w:val="12"/>
  </w:num>
  <w:num w:numId="35" w16cid:durableId="516772205">
    <w:abstractNumId w:val="15"/>
  </w:num>
  <w:num w:numId="36" w16cid:durableId="1684820762">
    <w:abstractNumId w:val="6"/>
  </w:num>
  <w:num w:numId="37" w16cid:durableId="1022441500">
    <w:abstractNumId w:val="18"/>
  </w:num>
  <w:num w:numId="38" w16cid:durableId="132994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AA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324"/>
    <w:rsid w:val="001628D6"/>
    <w:rsid w:val="0017397D"/>
    <w:rsid w:val="00173FFA"/>
    <w:rsid w:val="0017677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0095"/>
    <w:rsid w:val="00205535"/>
    <w:rsid w:val="002137CA"/>
    <w:rsid w:val="0022406C"/>
    <w:rsid w:val="00226F64"/>
    <w:rsid w:val="00237045"/>
    <w:rsid w:val="00237D02"/>
    <w:rsid w:val="00245FAF"/>
    <w:rsid w:val="00256274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81B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25732"/>
    <w:rsid w:val="0033258C"/>
    <w:rsid w:val="0033496E"/>
    <w:rsid w:val="00335F28"/>
    <w:rsid w:val="00341CA5"/>
    <w:rsid w:val="00345C5A"/>
    <w:rsid w:val="00352E73"/>
    <w:rsid w:val="00360870"/>
    <w:rsid w:val="0036287B"/>
    <w:rsid w:val="003654FE"/>
    <w:rsid w:val="00366B43"/>
    <w:rsid w:val="0036794B"/>
    <w:rsid w:val="00371957"/>
    <w:rsid w:val="00371AA4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813"/>
    <w:rsid w:val="003C37AF"/>
    <w:rsid w:val="003D3033"/>
    <w:rsid w:val="003D5271"/>
    <w:rsid w:val="003E12ED"/>
    <w:rsid w:val="003E343E"/>
    <w:rsid w:val="003F188D"/>
    <w:rsid w:val="003F49B4"/>
    <w:rsid w:val="0043150F"/>
    <w:rsid w:val="0043269D"/>
    <w:rsid w:val="004345B3"/>
    <w:rsid w:val="00441E90"/>
    <w:rsid w:val="00454284"/>
    <w:rsid w:val="00463259"/>
    <w:rsid w:val="00467A9D"/>
    <w:rsid w:val="00473936"/>
    <w:rsid w:val="00477CC0"/>
    <w:rsid w:val="00480FFF"/>
    <w:rsid w:val="00486700"/>
    <w:rsid w:val="004945B6"/>
    <w:rsid w:val="004A1CDD"/>
    <w:rsid w:val="004A5723"/>
    <w:rsid w:val="004B0C88"/>
    <w:rsid w:val="004B2CAE"/>
    <w:rsid w:val="004B7482"/>
    <w:rsid w:val="004C636B"/>
    <w:rsid w:val="004D4E6E"/>
    <w:rsid w:val="004D7FF4"/>
    <w:rsid w:val="004E4619"/>
    <w:rsid w:val="004F1375"/>
    <w:rsid w:val="004F596C"/>
    <w:rsid w:val="00531EA4"/>
    <w:rsid w:val="00542C3C"/>
    <w:rsid w:val="00545984"/>
    <w:rsid w:val="005645A0"/>
    <w:rsid w:val="00565F1E"/>
    <w:rsid w:val="005676AA"/>
    <w:rsid w:val="00583D72"/>
    <w:rsid w:val="00584131"/>
    <w:rsid w:val="00586A35"/>
    <w:rsid w:val="0059197C"/>
    <w:rsid w:val="005A05CF"/>
    <w:rsid w:val="005A7CDE"/>
    <w:rsid w:val="005B30BE"/>
    <w:rsid w:val="005B3B44"/>
    <w:rsid w:val="005C39A0"/>
    <w:rsid w:val="005C4358"/>
    <w:rsid w:val="005C646A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2B69"/>
    <w:rsid w:val="006538D5"/>
    <w:rsid w:val="00655074"/>
    <w:rsid w:val="006553E5"/>
    <w:rsid w:val="006557FC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4E57"/>
    <w:rsid w:val="006F5F3C"/>
    <w:rsid w:val="006F7509"/>
    <w:rsid w:val="007019C5"/>
    <w:rsid w:val="0071112C"/>
    <w:rsid w:val="007117E0"/>
    <w:rsid w:val="00712A17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2C3D"/>
    <w:rsid w:val="007A44B1"/>
    <w:rsid w:val="007A795B"/>
    <w:rsid w:val="007B6C31"/>
    <w:rsid w:val="007C3B03"/>
    <w:rsid w:val="007C53A5"/>
    <w:rsid w:val="007C7163"/>
    <w:rsid w:val="007D4512"/>
    <w:rsid w:val="007E0627"/>
    <w:rsid w:val="007E6002"/>
    <w:rsid w:val="007F0193"/>
    <w:rsid w:val="007F31C7"/>
    <w:rsid w:val="007F54CF"/>
    <w:rsid w:val="0080439B"/>
    <w:rsid w:val="00805D1B"/>
    <w:rsid w:val="00823294"/>
    <w:rsid w:val="00824962"/>
    <w:rsid w:val="0085228E"/>
    <w:rsid w:val="00874380"/>
    <w:rsid w:val="00882E2B"/>
    <w:rsid w:val="00887EA9"/>
    <w:rsid w:val="00890A14"/>
    <w:rsid w:val="00891CC9"/>
    <w:rsid w:val="00894E35"/>
    <w:rsid w:val="0089506E"/>
    <w:rsid w:val="00896409"/>
    <w:rsid w:val="008A2E6B"/>
    <w:rsid w:val="008B206E"/>
    <w:rsid w:val="008B2965"/>
    <w:rsid w:val="008C2146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50CED"/>
    <w:rsid w:val="00960BDD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0AB6"/>
    <w:rsid w:val="00AE44F0"/>
    <w:rsid w:val="00AE602A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3DDE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45459"/>
    <w:rsid w:val="00C51538"/>
    <w:rsid w:val="00C54035"/>
    <w:rsid w:val="00C56677"/>
    <w:rsid w:val="00C639F2"/>
    <w:rsid w:val="00C826E3"/>
    <w:rsid w:val="00C90538"/>
    <w:rsid w:val="00C926B7"/>
    <w:rsid w:val="00CA6069"/>
    <w:rsid w:val="00CB3040"/>
    <w:rsid w:val="00CC2EF5"/>
    <w:rsid w:val="00CC482C"/>
    <w:rsid w:val="00CD3B7C"/>
    <w:rsid w:val="00CD57C0"/>
    <w:rsid w:val="00CD6DD7"/>
    <w:rsid w:val="00CE2FA4"/>
    <w:rsid w:val="00CE5FD6"/>
    <w:rsid w:val="00CE77EE"/>
    <w:rsid w:val="00D00354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B17"/>
    <w:rsid w:val="00D5161D"/>
    <w:rsid w:val="00D523DA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391"/>
    <w:rsid w:val="00D92B38"/>
    <w:rsid w:val="00D92FBE"/>
    <w:rsid w:val="00DB50C0"/>
    <w:rsid w:val="00DC3942"/>
    <w:rsid w:val="00DC4A38"/>
    <w:rsid w:val="00DF3B5D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064C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6595D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961359"/>
  <w15:docId w15:val="{1A25D6E7-84F8-4A9C-8E66-995D23EF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C826E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felia.kirakosyan@ffa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Ofeli Kirakosyan</cp:lastModifiedBy>
  <cp:revision>45</cp:revision>
  <cp:lastPrinted>2020-04-17T07:34:00Z</cp:lastPrinted>
  <dcterms:created xsi:type="dcterms:W3CDTF">2019-11-29T08:05:00Z</dcterms:created>
  <dcterms:modified xsi:type="dcterms:W3CDTF">2026-04-15T18:34:00Z</dcterms:modified>
</cp:coreProperties>
</file>